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附件 ：      </w:t>
      </w:r>
      <w:r>
        <w:rPr>
          <w:rFonts w:hint="eastAsia" w:ascii="方正小标宋简体" w:hAnsi="华文中宋" w:eastAsia="方正小标宋简体"/>
          <w:b/>
          <w:sz w:val="32"/>
          <w:szCs w:val="32"/>
        </w:rPr>
        <w:t>哈尔滨铁道职业技术学院招聘人员信息表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546"/>
        <w:gridCol w:w="668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4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4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  <w:tc>
          <w:tcPr>
            <w:tcW w:w="756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       年   月   日</w:t>
            </w:r>
          </w:p>
        </w:tc>
      </w:tr>
    </w:tbl>
    <w:p>
      <w:pPr>
        <w:pStyle w:val="5"/>
        <w:spacing w:before="0" w:beforeAutospacing="0" w:after="0" w:afterAutospacing="0" w:line="360" w:lineRule="auto"/>
        <w:rPr>
          <w:rFonts w:ascii="宋体" w:hAnsi="宋体" w:eastAsia="宋体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134" w:right="1287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A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5">
    <w:name w:val="cjk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List Paragraph1"/>
    <w:basedOn w:val="1"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E4D82-7BD5-4AD8-AC85-0BD5AF918E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946</Words>
  <Characters>1010</Characters>
  <Paragraphs>176</Paragraphs>
  <TotalTime>104</TotalTime>
  <ScaleCrop>false</ScaleCrop>
  <LinksUpToDate>false</LinksUpToDate>
  <CharactersWithSpaces>1128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2019-09-02T08:04:00Z</dcterms:created>
  <dc:creator>china</dc:creator>
  <cp:lastModifiedBy>xjw4</cp:lastModifiedBy>
  <cp:lastPrinted>2021-02-27T06:34:00Z</cp:lastPrinted>
  <dcterms:modified xsi:type="dcterms:W3CDTF">2021-09-28T11:39:50Z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F8B81214993C4CBFBBD138E73674EACD</vt:lpwstr>
  </property>
</Properties>
</file>