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附件：</w:t>
      </w:r>
    </w:p>
    <w:bookmarkEnd w:id="0"/>
    <w:p>
      <w:pPr>
        <w:jc w:val="center"/>
        <w:rPr>
          <w:rFonts w:hint="eastAsia" w:ascii="方正小标宋简体" w:hAnsi="微软雅黑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  <w:shd w:val="clear" w:color="auto" w:fill="FFFFFF"/>
        </w:rPr>
        <w:t>自动消防设备故障维修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  <w:shd w:val="clear" w:color="auto" w:fill="FFFFFF"/>
        </w:rPr>
        <w:t>自动消防设备故障维修，申请采购以下材料用于维修，报价含更换人工费及消防主机软件调试费用。</w:t>
      </w:r>
    </w:p>
    <w:tbl>
      <w:tblPr>
        <w:tblStyle w:val="3"/>
        <w:tblW w:w="7765" w:type="dxa"/>
        <w:jc w:val="center"/>
        <w:tblBorders>
          <w:top w:val="single" w:color="90BADD" w:sz="6" w:space="0"/>
          <w:left w:val="single" w:color="90BADD" w:sz="6" w:space="0"/>
          <w:bottom w:val="single" w:color="90BADD" w:sz="6" w:space="0"/>
          <w:right w:val="single" w:color="90BADD" w:sz="6" w:space="0"/>
          <w:insideH w:val="single" w:color="90BADD" w:sz="6" w:space="0"/>
          <w:insideV w:val="single" w:color="90BADD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4371"/>
        <w:gridCol w:w="1328"/>
        <w:gridCol w:w="1033"/>
      </w:tblGrid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  <w:shd w:val="clear" w:color="auto" w:fill="FFFFFF"/>
        </w:tblPrEx>
        <w:trPr>
          <w:trHeight w:val="809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单位</w:t>
            </w:r>
          </w:p>
        </w:tc>
      </w:tr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NH-RVS2*1.5电线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8.00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捆</w:t>
            </w:r>
          </w:p>
        </w:tc>
      </w:tr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</w:tblPrEx>
        <w:trPr>
          <w:trHeight w:val="809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短路隔离器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5.00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个</w:t>
            </w:r>
          </w:p>
        </w:tc>
      </w:tr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</w:tblPrEx>
        <w:trPr>
          <w:trHeight w:val="809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电话分机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1.00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个</w:t>
            </w:r>
          </w:p>
        </w:tc>
      </w:tr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</w:tblPrEx>
        <w:trPr>
          <w:trHeight w:val="809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卷帘门控制箱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6.00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个</w:t>
            </w:r>
          </w:p>
        </w:tc>
      </w:tr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</w:tblPrEx>
        <w:trPr>
          <w:trHeight w:val="809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电池BT-12M10AC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8.00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块</w:t>
            </w:r>
          </w:p>
        </w:tc>
      </w:tr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</w:tblPrEx>
        <w:trPr>
          <w:trHeight w:val="809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烟感探测报警器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21.00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个</w:t>
            </w:r>
          </w:p>
        </w:tc>
      </w:tr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</w:tblPrEx>
        <w:trPr>
          <w:trHeight w:val="843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电池BT-12M7AT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4.00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  <w:rPr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E39C6"/>
    <w:rsid w:val="36C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2021-07-13T02:31:00Z</dcterms:created>
  <dc:creator>lenovo</dc:creator>
  <cp:lastModifiedBy>lenovo</cp:lastModifiedBy>
  <dcterms:modified xsi:type="dcterms:W3CDTF">2021-07-13T02:32:06Z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1377653C087C4F34BBDF689D83FACF81</vt:lpwstr>
  </property>
</Properties>
</file>